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DC00D" w14:textId="77777777" w:rsidR="005875AF" w:rsidRDefault="005875AF">
      <w:pPr>
        <w:rPr>
          <w:b/>
          <w:bCs/>
          <w:sz w:val="36"/>
          <w:szCs w:val="36"/>
          <w:lang w:val="sv-SE"/>
        </w:rPr>
      </w:pPr>
      <w:r w:rsidRPr="005875AF">
        <w:rPr>
          <w:b/>
          <w:bCs/>
          <w:sz w:val="36"/>
          <w:szCs w:val="36"/>
          <w:lang w:val="sv-SE"/>
        </w:rPr>
        <w:t xml:space="preserve">Frågor </w:t>
      </w:r>
    </w:p>
    <w:p w14:paraId="322A9B53" w14:textId="77777777" w:rsidR="005875AF" w:rsidRPr="005875AF" w:rsidRDefault="005875AF">
      <w:pPr>
        <w:rPr>
          <w:b/>
          <w:bCs/>
          <w:sz w:val="36"/>
          <w:szCs w:val="36"/>
          <w:lang w:val="sv-SE"/>
        </w:rPr>
      </w:pPr>
    </w:p>
    <w:p w14:paraId="2A1A818E" w14:textId="77777777" w:rsidR="005875AF" w:rsidRPr="005875AF" w:rsidRDefault="005875AF">
      <w:pPr>
        <w:rPr>
          <w:sz w:val="32"/>
          <w:szCs w:val="32"/>
          <w:lang w:val="sv-SE"/>
        </w:rPr>
      </w:pPr>
      <w:r w:rsidRPr="005875AF">
        <w:rPr>
          <w:sz w:val="32"/>
          <w:szCs w:val="32"/>
          <w:lang w:val="sv-SE"/>
        </w:rPr>
        <w:t>○ På vilket sätt tänkte George Orwell mot strömmen?</w:t>
      </w:r>
    </w:p>
    <w:p w14:paraId="0FED503E" w14:textId="434E3380" w:rsidR="005875AF" w:rsidRPr="005875AF" w:rsidRDefault="005875AF">
      <w:pPr>
        <w:rPr>
          <w:sz w:val="32"/>
          <w:szCs w:val="32"/>
          <w:lang w:val="sv-SE"/>
        </w:rPr>
      </w:pPr>
      <w:r w:rsidRPr="005875AF">
        <w:rPr>
          <w:sz w:val="32"/>
          <w:szCs w:val="32"/>
          <w:lang w:val="sv-SE"/>
        </w:rPr>
        <w:t>○ Riskerade George Orwell något för egen del genom att tänka mot strömmen?</w:t>
      </w:r>
      <w:r w:rsidRPr="005875AF">
        <w:rPr>
          <w:sz w:val="32"/>
          <w:szCs w:val="32"/>
          <w:lang w:val="sv-SE"/>
        </w:rPr>
        <w:t xml:space="preserve"> </w:t>
      </w:r>
    </w:p>
    <w:p w14:paraId="1AA64D3C" w14:textId="77777777" w:rsidR="005875AF" w:rsidRPr="005875AF" w:rsidRDefault="005875AF">
      <w:pPr>
        <w:rPr>
          <w:sz w:val="32"/>
          <w:szCs w:val="32"/>
          <w:lang w:val="sv-SE"/>
        </w:rPr>
      </w:pPr>
      <w:r w:rsidRPr="005875AF">
        <w:rPr>
          <w:sz w:val="32"/>
          <w:szCs w:val="32"/>
          <w:lang w:val="sv-SE"/>
        </w:rPr>
        <w:t xml:space="preserve">○ Skulle George Orwells idéer också idag uppfattas som om de gick mot strömmen? </w:t>
      </w:r>
    </w:p>
    <w:p w14:paraId="1AF55E3B" w14:textId="1E2C0AC8" w:rsidR="005875AF" w:rsidRPr="005875AF" w:rsidRDefault="005875AF">
      <w:pPr>
        <w:rPr>
          <w:sz w:val="32"/>
          <w:szCs w:val="32"/>
          <w:lang w:val="sv-SE"/>
        </w:rPr>
      </w:pPr>
      <w:r w:rsidRPr="005875AF">
        <w:rPr>
          <w:sz w:val="32"/>
          <w:szCs w:val="32"/>
          <w:lang w:val="sv-SE"/>
        </w:rPr>
        <w:t>○ Har George Orwells tankar gjort intryck i samhället du lever i?</w:t>
      </w:r>
    </w:p>
    <w:sectPr w:rsidR="005875AF" w:rsidRPr="0058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AF"/>
    <w:rsid w:val="005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71D9"/>
  <w15:chartTrackingRefBased/>
  <w15:docId w15:val="{1A1E6A74-C91B-4DA9-8347-5F76391E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Nordgren</dc:creator>
  <cp:keywords/>
  <dc:description/>
  <cp:lastModifiedBy>Anette Nordgren</cp:lastModifiedBy>
  <cp:revision>1</cp:revision>
  <dcterms:created xsi:type="dcterms:W3CDTF">2024-04-01T05:52:00Z</dcterms:created>
  <dcterms:modified xsi:type="dcterms:W3CDTF">2024-04-01T05:54:00Z</dcterms:modified>
</cp:coreProperties>
</file>